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A7" w:rsidRPr="002C35A7" w:rsidRDefault="002C35A7" w:rsidP="002C35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2C35A7">
        <w:rPr>
          <w:bCs/>
          <w:color w:val="000000"/>
        </w:rPr>
        <w:t>Муниципальное казённое общеобразовательное учреждение</w:t>
      </w:r>
    </w:p>
    <w:p w:rsidR="002C35A7" w:rsidRPr="002C35A7" w:rsidRDefault="002C35A7" w:rsidP="002C35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2C35A7">
        <w:rPr>
          <w:bCs/>
          <w:color w:val="000000"/>
        </w:rPr>
        <w:t>«</w:t>
      </w:r>
      <w:proofErr w:type="spellStart"/>
      <w:r w:rsidRPr="002C35A7">
        <w:rPr>
          <w:bCs/>
          <w:color w:val="000000"/>
        </w:rPr>
        <w:t>Антипинская</w:t>
      </w:r>
      <w:proofErr w:type="spellEnd"/>
      <w:r w:rsidRPr="002C35A7">
        <w:rPr>
          <w:bCs/>
          <w:color w:val="000000"/>
        </w:rPr>
        <w:t xml:space="preserve"> средняя общеобразовательная школа»</w:t>
      </w:r>
    </w:p>
    <w:p w:rsidR="002C35A7" w:rsidRPr="002C35A7" w:rsidRDefault="002C35A7" w:rsidP="002C35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 w:rsidRPr="002C35A7">
        <w:rPr>
          <w:bCs/>
          <w:color w:val="000000"/>
        </w:rPr>
        <w:t>Тогульского</w:t>
      </w:r>
      <w:proofErr w:type="spellEnd"/>
      <w:r w:rsidRPr="002C35A7">
        <w:rPr>
          <w:bCs/>
          <w:color w:val="000000"/>
        </w:rPr>
        <w:t xml:space="preserve"> района Алтайского края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               Приказ</w:t>
      </w:r>
      <w:r w:rsidR="00187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64                             от 01.09.2018г</w:t>
      </w:r>
    </w:p>
    <w:p w:rsidR="002C35A7" w:rsidRPr="002C35A7" w:rsidRDefault="002C35A7" w:rsidP="0018735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187357" w:rsidP="00187357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C35A7"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информационной безопасности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осуществления ограничения доступа обучающихся к ресурсам и материалам сети Интернет, не имеющих отношения к образовательному процессу приказываю: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Правила использования сети Интернет, утвержденные на педагогическом совете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- Инструкцию  для сотрудников школы о порядке действий при осуществлении контроля за  использованием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Интернет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Должностную инструкцию лица ответственного за работу Интернета и внедрение системы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контентной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фильтрации в образовательном учреждении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Назначить: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ответственным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организацию работы с Интернетом и ограничение доступа в учебное,  вне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учебное время,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внедрение системы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контентной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фильтрации в школе:</w:t>
      </w:r>
      <w:proofErr w:type="gramEnd"/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Ситникову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Наталью Анатольевну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учителя информатики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Лицам ответственным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работу Интернета и внедрение системы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контентной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фильтрации в школе завести  журнал регистрации выхода в сеть Интернет.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  Ознакомить сотрудников школы с данным приказом и его приложениями.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5.      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приказа оставляю за собой.</w:t>
      </w:r>
    </w:p>
    <w:p w:rsid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              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Цыпленкова С.А.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87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приказом </w:t>
      </w:r>
      <w:proofErr w:type="gramStart"/>
      <w:r w:rsidR="00187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ознакомлены</w:t>
      </w:r>
      <w:proofErr w:type="gramEnd"/>
      <w:r w:rsidR="00187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87357" w:rsidRPr="002C35A7" w:rsidRDefault="0018735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Н.А. 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2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5"/>
      </w:tblGrid>
      <w:tr w:rsidR="002C35A7" w:rsidRPr="002C35A7" w:rsidTr="002C35A7">
        <w:trPr>
          <w:tblCellSpacing w:w="0" w:type="dxa"/>
        </w:trPr>
        <w:tc>
          <w:tcPr>
            <w:tcW w:w="1175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2C35A7" w:rsidRPr="002C35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</w:tblGrid>
                  <w:tr w:rsidR="002C35A7" w:rsidRPr="002C35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C35A7" w:rsidRPr="002C35A7" w:rsidRDefault="002C35A7" w:rsidP="002C35A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35A7" w:rsidRPr="002C35A7" w:rsidRDefault="002C35A7" w:rsidP="002C35A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7357" w:rsidRDefault="0018735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7357" w:rsidRDefault="0018735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7357" w:rsidRDefault="0018735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2C35A7" w:rsidRPr="002C35A7" w:rsidTr="002C35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35A7" w:rsidRPr="002C35A7" w:rsidRDefault="002C35A7" w:rsidP="002C35A7">
            <w:pPr>
              <w:spacing w:after="77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Правила использования сети Интернет</w:t>
            </w:r>
          </w:p>
        </w:tc>
      </w:tr>
      <w:tr w:rsidR="002C35A7" w:rsidRPr="002C35A7" w:rsidTr="002C35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2C35A7" w:rsidRPr="002C35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06"/>
                  </w:tblGrid>
                  <w:tr w:rsidR="002C35A7" w:rsidRPr="002C35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1. 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Общие положения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1.1. Использование сети Интернет в школе направлено на решение задач учебно-воспитательного процесса.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1.2. Настоящие Правила регулируют условия и порядок использования сети Интернет в школе.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1.3. Настоящие Правила имеют статус локального нормативного акта школы.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2. 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Организация использования сети Интернет в общеобразовательном учреждении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директора школы. 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2.2. При разработке правил использования сети Интернет педагогический совет руководствуется: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законодательством Российской Федерации;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интересами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обучающихся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целями образовательного процесса;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рекомендациями профильных органов и организаций в сфере классификации ресурсов Сети.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2.3. Директор отвечает за обеспечение эффективного и безопасного доступа к сети Интернет в школе, а также за выполнение установленных правил.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Для обеспечения доступа участников образовательного процесса к сети Интернет в соответствии с установленным в школе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правилами директор   назначает своим приказом ответственного за организацию работы с Интернетом и ограничение доступа.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2.4. Во время уроков и других занятий в рамках учебного плана контроль использования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обучающимися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сети Интернет осуществляет учитель, ведущий занятие.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При этом учитель: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наблюдает за использованием компьютера и сети Интернет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обучающимися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принимает меры по пресечению обращений к ресурсам, не имеющим отношения к образовательному процессу.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2.5. Во время свободного доступа обучающихся к сети Интернет вне учебных занятий, контроль использования ресурсов Интерне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та осуществляют работники  МКОУ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, определенные приказом его руководителя.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Работник образовательного учреждения: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наблюдает за использованием компьютера и сети Интернет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обучающимися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принимает меры по пресечению  обращений к ресурсам, не имеющих отношения к образовательному процессу;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2.6.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осуществляется с помощью специальных технических средств и программного обеспечения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контентной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фильтрации, установленного в школе или предоставленного оператором услуг связи.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2.7.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контентной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фильтрации, в соответствии с принятыми в школе правилами обе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спечивается работником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СОШ»,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назначенным его директором.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2.8. Принципы размещения 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формации 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интернет-ресурсах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ОУ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 призваны обеспечивать: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соблюдение действующего законодательства Российской Федерации, интересов и прав граждан;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защиту персональных данных обучающихся, учителей и сотрудников;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достоверность и корректность информации.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2.9.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нтернет-ресурсах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, создаваемых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только с письменного согласия родителей или иных законных представителей обучающихся. Персональные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данные учителей и сотрудников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 размещаются на его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интернет-ресурсах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только с письменного согласия лица, чьи персональные данные размещаются.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2.10. В информационных сообщениях о мероп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риятиях, размещенных на сайте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2.11. При получении согласия на размещение перс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ональных данных представитель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 обязан разъяснить возможные риски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последствия их опубликования.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3. 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eastAsia="ru-RU"/>
                          </w:rPr>
                          <w:t>Использование сети Интернет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3.1.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Использование сети Интернет в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 осуществляется, как правило, в целях образовательного процесса.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3.2. По разрешению лица, от</w:t>
                        </w:r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ветственного за организацию в МК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работы сети Интернет и ограничение доступа, учителя, сотрудники и обучающиеся вправе: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размещать собственную информацию в сети Интернет на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интернет-ресурсах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школы;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иметь учетную запись электронной почты на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интернет-ресурсах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школы.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3.3. Обучающемуся запрещается: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осуществлять любые сделки через Интернет;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- осуществлять загрузки файлов на компьютер школы без специального разрешения;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распространять оскорбительную, не соответствующую действительности, порочащую других лиц информацию, угрозы.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3.4. При случайном обнаружении ресурса, содержание которого не имеет отношения к образовательному процессу,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обучающийся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обязан незамедлительно сообщить об этом учителю,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проводящему занятие. Учитель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Ответственный обязан: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принять информацию от учителя;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направить информацию о </w:t>
                        </w:r>
                        <w:proofErr w:type="spell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некатегоризированном</w:t>
                        </w:r>
                        <w:proofErr w:type="spell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Передаваемая информация должна содержать: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доменный адрес ресурса;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дату и время обнаружения;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- информацию об установленных в </w:t>
                        </w:r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МК</w:t>
                        </w:r>
                        <w:r w:rsidR="00B10758"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ОУ </w:t>
                        </w:r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Антипинская</w:t>
                        </w:r>
                        <w:proofErr w:type="spellEnd"/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СОШ»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технических средствах технического ограничения доступа к информации.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C35A7" w:rsidRPr="002C35A7" w:rsidRDefault="002C35A7" w:rsidP="002C35A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35A7" w:rsidRPr="002C35A7" w:rsidRDefault="002C35A7" w:rsidP="002C35A7">
            <w:pPr>
              <w:spacing w:after="77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                     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7357" w:rsidRDefault="0018735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7357" w:rsidRPr="002C35A7" w:rsidRDefault="0018735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Приложение № 2</w:t>
      </w:r>
    </w:p>
    <w:p w:rsidR="002C35A7" w:rsidRPr="002C35A7" w:rsidRDefault="002C35A7" w:rsidP="00187357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</w:p>
    <w:p w:rsidR="002C35A7" w:rsidRPr="002C35A7" w:rsidRDefault="002C35A7" w:rsidP="00187357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сотрудников о порядке действий при осуществлении контроля использования </w:t>
      </w:r>
      <w:proofErr w:type="gramStart"/>
      <w:r w:rsidRPr="002C35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  <w:r w:rsidRPr="002C35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сети Интернет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Настоящая инструкция устанавливает порядок действий сотрудников школы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обращения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контенту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имеющему отношения к образовательному процессу;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отказа при обращении к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контенту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имеющему отношение к образовательному процессу, вызванного техническими причинами.</w:t>
      </w:r>
      <w:proofErr w:type="gramEnd"/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2. Контроль использования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Интернет осуществляют: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во время занятия — проводящий его учитель (или) работник школы, специально выделенный для помощи в проведении занятий;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во время использования сети Интернет для свободной работы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сотрудник школы, назначенный директором в установленном порядке.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 Учитель: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наблюдает за использованием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компьютеров и сети Интернет;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 требований при работе в сети Интернет;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доводит до классного руководителя информацию о нарушении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работы в сети Интернет;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сообщает об этом лицу, ответственному за работу Интернета и ограничение доступа.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 В случае отказа доступа к ресурсу, разрешенному в школе, преподаватель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сообщает об этом лицу, ответственному за работу Интернета и ограничение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доступа.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7357" w:rsidRPr="002C35A7" w:rsidRDefault="0018735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A7" w:rsidRPr="002C35A7" w:rsidRDefault="002C35A7" w:rsidP="00B1075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2C35A7" w:rsidRPr="002C35A7" w:rsidRDefault="002C35A7" w:rsidP="002C35A7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2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5"/>
      </w:tblGrid>
      <w:tr w:rsidR="002C35A7" w:rsidRPr="002C35A7" w:rsidTr="002C35A7">
        <w:trPr>
          <w:tblCellSpacing w:w="0" w:type="dxa"/>
        </w:trPr>
        <w:tc>
          <w:tcPr>
            <w:tcW w:w="11750" w:type="dxa"/>
            <w:shd w:val="clear" w:color="auto" w:fill="FFFFFF"/>
            <w:vAlign w:val="center"/>
            <w:hideMark/>
          </w:tcPr>
          <w:p w:rsidR="002C35A7" w:rsidRPr="002C35A7" w:rsidRDefault="002C35A7" w:rsidP="002C35A7">
            <w:pPr>
              <w:spacing w:after="77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Должностная инструкция лица ответственного за работу Интернета и внедрение системы </w:t>
            </w:r>
            <w:proofErr w:type="spellStart"/>
            <w:r w:rsidRPr="002C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2C3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фильтрации</w:t>
            </w:r>
          </w:p>
        </w:tc>
      </w:tr>
      <w:tr w:rsidR="002C35A7" w:rsidRPr="002C35A7" w:rsidTr="002C35A7">
        <w:trPr>
          <w:tblCellSpacing w:w="0" w:type="dxa"/>
        </w:trPr>
        <w:tc>
          <w:tcPr>
            <w:tcW w:w="1175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85"/>
            </w:tblGrid>
            <w:tr w:rsidR="002C35A7" w:rsidRPr="002C35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25"/>
                  </w:tblGrid>
                  <w:tr w:rsidR="002C35A7" w:rsidRPr="002C35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1. Общие положения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Должен знать: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дидактические возможности использования ресурсов сети Интернет;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правила безопасного использования сети Интернет.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2. Должностные обязанности: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планирует использование ресурсов сети Интернет в образовательном учреждении на основании заявок учителей и других работников образовательного учреждения;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ключая регламент определения доступа к ресурсам сети Интернет: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организует    контроль    над    использованием    сети    Интернет    в образовательном учреждении;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организует   контроль   над   работой   оборудования   и   программных</w:t>
                        </w:r>
                        <w:r w:rsidR="00B1075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средств,     обеспечивающих     использование     сети     Интернет     и ограничение доступа;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обеспечения: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- соблюдает правила и нормы охраны труда, техники безопасности и противопожарной защиты, правила использования сети Интернет.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3. Права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Ответственный вправе определять ресурсы сети Интернет, используемые </w:t>
                        </w:r>
                        <w:proofErr w:type="gramStart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обучающимися</w:t>
                        </w:r>
                        <w:proofErr w:type="gramEnd"/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в учебном процессе на основе запросов преподавателей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4. Ответственность</w:t>
                        </w:r>
                      </w:p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Несет ответственность за выполнение правил использования Интернета и ограничения доступа, установленного в образовательном учреждении.</w:t>
                        </w:r>
                      </w:p>
                    </w:tc>
                  </w:tr>
                </w:tbl>
                <w:p w:rsidR="002C35A7" w:rsidRPr="002C35A7" w:rsidRDefault="002C35A7" w:rsidP="002C35A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35A7" w:rsidRPr="002C35A7" w:rsidRDefault="002C35A7" w:rsidP="002C35A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35A7" w:rsidRPr="002C35A7" w:rsidTr="002C35A7">
        <w:trPr>
          <w:tblCellSpacing w:w="0" w:type="dxa"/>
        </w:trPr>
        <w:tc>
          <w:tcPr>
            <w:tcW w:w="1175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2C35A7" w:rsidRPr="002C35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</w:tblGrid>
                  <w:tr w:rsidR="002C35A7" w:rsidRPr="002C35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35A7" w:rsidRPr="002C35A7" w:rsidRDefault="002C35A7" w:rsidP="002C35A7">
                        <w:pPr>
                          <w:spacing w:after="77" w:line="31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2C35A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C35A7" w:rsidRPr="002C35A7" w:rsidRDefault="002C35A7" w:rsidP="002C35A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35A7" w:rsidRPr="002C35A7" w:rsidRDefault="002C35A7" w:rsidP="002C35A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C35A7" w:rsidRPr="002C35A7" w:rsidRDefault="002C35A7" w:rsidP="002C35A7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049E" w:rsidRPr="002C35A7" w:rsidRDefault="002F049E">
      <w:pPr>
        <w:rPr>
          <w:rFonts w:ascii="Times New Roman" w:hAnsi="Times New Roman" w:cs="Times New Roman"/>
          <w:sz w:val="24"/>
          <w:szCs w:val="24"/>
        </w:rPr>
      </w:pPr>
    </w:p>
    <w:sectPr w:rsidR="002F049E" w:rsidRPr="002C35A7" w:rsidSect="002C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5A7"/>
    <w:rsid w:val="00187357"/>
    <w:rsid w:val="002C35A7"/>
    <w:rsid w:val="002F049E"/>
    <w:rsid w:val="00965E23"/>
    <w:rsid w:val="009709DE"/>
    <w:rsid w:val="00B1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5A7"/>
    <w:rPr>
      <w:b/>
      <w:bCs/>
    </w:rPr>
  </w:style>
  <w:style w:type="character" w:styleId="a5">
    <w:name w:val="Emphasis"/>
    <w:basedOn w:val="a0"/>
    <w:uiPriority w:val="20"/>
    <w:qFormat/>
    <w:rsid w:val="002C35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2019-02-12T13:54:00Z</cp:lastPrinted>
  <dcterms:created xsi:type="dcterms:W3CDTF">2019-02-12T14:02:00Z</dcterms:created>
  <dcterms:modified xsi:type="dcterms:W3CDTF">2019-02-12T14:02:00Z</dcterms:modified>
</cp:coreProperties>
</file>