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4A" w:rsidRPr="00564C4A" w:rsidRDefault="007C07D0" w:rsidP="00564C4A">
      <w:pPr>
        <w:shd w:val="clear" w:color="auto" w:fill="F1EDC2"/>
        <w:spacing w:after="0" w:line="408" w:lineRule="atLeast"/>
        <w:outlineLvl w:val="1"/>
        <w:rPr>
          <w:rFonts w:ascii="Comic Sans MS" w:eastAsia="Times New Roman" w:hAnsi="Comic Sans MS" w:cs="Times New Roman"/>
          <w:color w:val="4C2615"/>
          <w:spacing w:val="14"/>
          <w:sz w:val="30"/>
          <w:szCs w:val="30"/>
          <w:lang w:eastAsia="ru-RU"/>
        </w:rPr>
      </w:pPr>
      <w:r w:rsidRPr="00564C4A">
        <w:rPr>
          <w:rFonts w:ascii="Comic Sans MS" w:eastAsia="Times New Roman" w:hAnsi="Comic Sans MS" w:cs="Times New Roman"/>
          <w:color w:val="4C2615"/>
          <w:spacing w:val="14"/>
          <w:sz w:val="30"/>
          <w:szCs w:val="30"/>
          <w:lang w:eastAsia="ru-RU"/>
        </w:rPr>
        <w:fldChar w:fldCharType="begin"/>
      </w:r>
      <w:r w:rsidR="00564C4A" w:rsidRPr="00564C4A">
        <w:rPr>
          <w:rFonts w:ascii="Comic Sans MS" w:eastAsia="Times New Roman" w:hAnsi="Comic Sans MS" w:cs="Times New Roman"/>
          <w:color w:val="4C2615"/>
          <w:spacing w:val="14"/>
          <w:sz w:val="30"/>
          <w:szCs w:val="30"/>
          <w:lang w:eastAsia="ru-RU"/>
        </w:rPr>
        <w:instrText xml:space="preserve"> HYPERLINK "http://www.s05008.edu35.ru/prijom-zayavlenij-v-1-klass" </w:instrText>
      </w:r>
      <w:r w:rsidRPr="00564C4A">
        <w:rPr>
          <w:rFonts w:ascii="Comic Sans MS" w:eastAsia="Times New Roman" w:hAnsi="Comic Sans MS" w:cs="Times New Roman"/>
          <w:color w:val="4C2615"/>
          <w:spacing w:val="14"/>
          <w:sz w:val="30"/>
          <w:szCs w:val="30"/>
          <w:lang w:eastAsia="ru-RU"/>
        </w:rPr>
        <w:fldChar w:fldCharType="separate"/>
      </w:r>
      <w:r w:rsidR="00564C4A" w:rsidRPr="00564C4A">
        <w:rPr>
          <w:rFonts w:ascii="Comic Sans MS" w:eastAsia="Times New Roman" w:hAnsi="Comic Sans MS" w:cs="Times New Roman"/>
          <w:color w:val="4C2615"/>
          <w:spacing w:val="14"/>
          <w:sz w:val="30"/>
          <w:lang w:eastAsia="ru-RU"/>
        </w:rPr>
        <w:t>Регистрация заявлений в 1 класс</w:t>
      </w:r>
      <w:r w:rsidRPr="00564C4A">
        <w:rPr>
          <w:rFonts w:ascii="Comic Sans MS" w:eastAsia="Times New Roman" w:hAnsi="Comic Sans MS" w:cs="Times New Roman"/>
          <w:color w:val="4C2615"/>
          <w:spacing w:val="14"/>
          <w:sz w:val="30"/>
          <w:szCs w:val="30"/>
          <w:lang w:eastAsia="ru-RU"/>
        </w:rPr>
        <w:fldChar w:fldCharType="end"/>
      </w:r>
    </w:p>
    <w:p w:rsidR="00564C4A" w:rsidRPr="00BB1F57" w:rsidRDefault="00564C4A" w:rsidP="00564C4A">
      <w:pPr>
        <w:shd w:val="clear" w:color="auto" w:fill="F1EDC2"/>
        <w:spacing w:after="0" w:line="272" w:lineRule="atLeast"/>
        <w:rPr>
          <w:rFonts w:ascii="Georgia" w:eastAsia="Times New Roman" w:hAnsi="Georgia" w:cs="Times New Roman"/>
          <w:b/>
          <w:bCs/>
          <w:i/>
          <w:iCs/>
          <w:color w:val="4B2513"/>
          <w:sz w:val="20"/>
          <w:szCs w:val="20"/>
          <w:lang w:val="en-US" w:eastAsia="ru-RU"/>
        </w:rPr>
      </w:pPr>
    </w:p>
    <w:p w:rsidR="00564C4A" w:rsidRPr="00564C4A" w:rsidRDefault="00564C4A" w:rsidP="00BB1F57">
      <w:pPr>
        <w:shd w:val="clear" w:color="auto" w:fill="F1EDC2"/>
        <w:spacing w:after="0" w:line="272" w:lineRule="atLeast"/>
        <w:rPr>
          <w:rFonts w:ascii="Georgia" w:eastAsia="Times New Roman" w:hAnsi="Georgia" w:cs="Times New Roman"/>
          <w:i/>
          <w:iCs/>
          <w:color w:val="4B2513"/>
          <w:sz w:val="20"/>
          <w:szCs w:val="20"/>
          <w:lang w:eastAsia="ru-RU"/>
        </w:rPr>
      </w:pPr>
    </w:p>
    <w:p w:rsidR="00564C4A" w:rsidRPr="00564C4A" w:rsidRDefault="00564C4A" w:rsidP="00564C4A">
      <w:pPr>
        <w:shd w:val="clear" w:color="auto" w:fill="F1EDC2"/>
        <w:spacing w:after="0" w:line="272" w:lineRule="atLeast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  <w:t> </w:t>
      </w:r>
    </w:p>
    <w:p w:rsidR="00564C4A" w:rsidRPr="00564C4A" w:rsidRDefault="007C07D0" w:rsidP="00564C4A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center" o:hrstd="t" o:hrnoshade="t" o:hr="t" fillcolor="#4b2513" stroked="f"/>
        </w:pict>
      </w:r>
    </w:p>
    <w:p w:rsidR="00564C4A" w:rsidRPr="00564C4A" w:rsidRDefault="005D79AF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>На 2016-2017</w:t>
      </w:r>
      <w:r w:rsidR="00564C4A" w:rsidRPr="00564C4A"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 xml:space="preserve"> учебный год </w:t>
      </w:r>
      <w:r w:rsidR="00BB1F57"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 xml:space="preserve">количество мест в 1 классе - </w:t>
      </w:r>
      <w:r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>26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  <w:t> 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>Прием заявлений </w:t>
      </w:r>
      <w:r w:rsidRPr="00564C4A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в 1 кл</w:t>
      </w:r>
      <w:r w:rsidR="005D79AF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асс начинается со 2 февраля 2017</w:t>
      </w:r>
      <w:r w:rsidRPr="00564C4A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 xml:space="preserve"> года с 8.00 до 15.00.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>К заявлению прилагаются: копия свидетельства о рождении и справка с места регистрации ребенка.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b/>
          <w:bCs/>
          <w:color w:val="4B2513"/>
          <w:sz w:val="24"/>
          <w:szCs w:val="24"/>
          <w:lang w:eastAsia="ru-RU"/>
        </w:rPr>
        <w:t>Родители (законные представители) предъявляют документ удостоверяющий личность (паспорт).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 </w:t>
      </w:r>
    </w:p>
    <w:p w:rsidR="00564C4A" w:rsidRPr="00564C4A" w:rsidRDefault="007C07D0" w:rsidP="00564C4A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center" o:hrstd="t" o:hrnoshade="t" o:hr="t" fillcolor="#4b2513" stroked="f"/>
        </w:pic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  <w:t> 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данном разделе вы можете скачать форму заявления для поступления в 1 класс нашей школы.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Заполненную форму для </w:t>
      </w:r>
      <w:r w:rsidRPr="00564C4A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регистрации</w:t>
      </w:r>
      <w:r w:rsidRPr="00564C4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заявлений отправьте по электронной почте</w:t>
      </w:r>
    </w:p>
    <w:p w:rsidR="00564C4A" w:rsidRPr="00BB1F57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val="en-US" w:eastAsia="ru-RU"/>
        </w:rPr>
      </w:pPr>
      <w:r w:rsidRPr="00564C4A"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  <w:t> </w:t>
      </w:r>
      <w:r w:rsidR="00BB1F57">
        <w:rPr>
          <w:lang w:val="en-US"/>
        </w:rPr>
        <w:t>an.sosh@yandex.ru</w:t>
      </w:r>
    </w:p>
    <w:p w:rsidR="00564C4A" w:rsidRPr="00564C4A" w:rsidRDefault="007C07D0" w:rsidP="00564C4A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pt" o:hralign="center" o:hrstd="t" o:hrnoshade="t" o:hr="t" fillcolor="#4b2513" stroked="f"/>
        </w:pict>
      </w:r>
    </w:p>
    <w:p w:rsidR="00564C4A" w:rsidRPr="00564C4A" w:rsidRDefault="00564C4A" w:rsidP="00564C4A">
      <w:pPr>
        <w:shd w:val="clear" w:color="auto" w:fill="F1EDC2"/>
        <w:spacing w:after="0" w:line="240" w:lineRule="auto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Список копий документов, прилагаемых к заявлению для поступления граждан в 1-й класс:</w:t>
      </w:r>
    </w:p>
    <w:p w:rsidR="00564C4A" w:rsidRPr="00564C4A" w:rsidRDefault="00564C4A" w:rsidP="00564C4A">
      <w:pPr>
        <w:numPr>
          <w:ilvl w:val="0"/>
          <w:numId w:val="2"/>
        </w:numPr>
        <w:shd w:val="clear" w:color="auto" w:fill="F1EDC2"/>
        <w:spacing w:before="100" w:beforeAutospacing="1" w:after="100" w:afterAutospacing="1" w:line="272" w:lineRule="atLeast"/>
        <w:ind w:left="340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4"/>
          <w:szCs w:val="24"/>
          <w:lang w:eastAsia="ru-RU"/>
        </w:rPr>
        <w:t>свидетельства о рождении ребенка;</w:t>
      </w:r>
    </w:p>
    <w:p w:rsidR="00564C4A" w:rsidRPr="00564C4A" w:rsidRDefault="00564C4A" w:rsidP="00564C4A">
      <w:pPr>
        <w:numPr>
          <w:ilvl w:val="0"/>
          <w:numId w:val="2"/>
        </w:numPr>
        <w:shd w:val="clear" w:color="auto" w:fill="F1EDC2"/>
        <w:spacing w:before="100" w:beforeAutospacing="1" w:after="100" w:afterAutospacing="1" w:line="272" w:lineRule="atLeast"/>
        <w:ind w:left="340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4"/>
          <w:szCs w:val="24"/>
          <w:lang w:eastAsia="ru-RU"/>
        </w:rPr>
        <w:t xml:space="preserve">свидетельства о регистрации ребенка по месту жительства или свидетельства о регистрации ребенка по месту пребывания </w:t>
      </w:r>
      <w:proofErr w:type="gramStart"/>
      <w:r w:rsidRPr="00564C4A">
        <w:rPr>
          <w:rFonts w:ascii="Georgia" w:eastAsia="Times New Roman" w:hAnsi="Georgia" w:cs="Times New Roman"/>
          <w:color w:val="4B2513"/>
          <w:sz w:val="24"/>
          <w:szCs w:val="24"/>
          <w:lang w:eastAsia="ru-RU"/>
        </w:rPr>
        <w:t>на</w:t>
      </w:r>
      <w:proofErr w:type="gramEnd"/>
      <w:r w:rsidRPr="00564C4A">
        <w:rPr>
          <w:rFonts w:ascii="Georgia" w:eastAsia="Times New Roman" w:hAnsi="Georgia" w:cs="Times New Roman"/>
          <w:color w:val="4B2513"/>
          <w:sz w:val="24"/>
          <w:szCs w:val="24"/>
          <w:lang w:eastAsia="ru-RU"/>
        </w:rPr>
        <w:t xml:space="preserve"> закрепленной за учреждением территорией;</w:t>
      </w:r>
    </w:p>
    <w:p w:rsidR="00564C4A" w:rsidRPr="00564C4A" w:rsidRDefault="00564C4A" w:rsidP="00564C4A">
      <w:pPr>
        <w:numPr>
          <w:ilvl w:val="0"/>
          <w:numId w:val="2"/>
        </w:numPr>
        <w:shd w:val="clear" w:color="auto" w:fill="F1EDC2"/>
        <w:spacing w:before="100" w:beforeAutospacing="1" w:after="100" w:afterAutospacing="1" w:line="272" w:lineRule="atLeast"/>
        <w:ind w:left="340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4"/>
          <w:szCs w:val="24"/>
          <w:lang w:eastAsia="ru-RU"/>
        </w:rPr>
        <w:t>документа, удостоверяющего личность родителя (законного представителя) ребенка;</w:t>
      </w:r>
    </w:p>
    <w:p w:rsidR="00564C4A" w:rsidRPr="00564C4A" w:rsidRDefault="00564C4A" w:rsidP="00564C4A">
      <w:pPr>
        <w:numPr>
          <w:ilvl w:val="0"/>
          <w:numId w:val="2"/>
        </w:numPr>
        <w:shd w:val="clear" w:color="auto" w:fill="F1EDC2"/>
        <w:spacing w:before="100" w:beforeAutospacing="1" w:after="100" w:afterAutospacing="1" w:line="272" w:lineRule="atLeast"/>
        <w:ind w:left="340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4"/>
          <w:szCs w:val="24"/>
          <w:lang w:eastAsia="ru-RU"/>
        </w:rPr>
        <w:t>медицинского заключения о состоянии здоровья ребенка (по усмотрению родителя или законного представителя).</w:t>
      </w:r>
    </w:p>
    <w:p w:rsidR="00564C4A" w:rsidRPr="00564C4A" w:rsidRDefault="00564C4A" w:rsidP="00564C4A">
      <w:pPr>
        <w:shd w:val="clear" w:color="auto" w:fill="F1EDC2"/>
        <w:spacing w:after="0" w:line="272" w:lineRule="atLeast"/>
        <w:jc w:val="center"/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</w:pPr>
      <w:r w:rsidRPr="00564C4A">
        <w:rPr>
          <w:rFonts w:ascii="Georgia" w:eastAsia="Times New Roman" w:hAnsi="Georgia" w:cs="Times New Roman"/>
          <w:color w:val="4B2513"/>
          <w:sz w:val="20"/>
          <w:szCs w:val="20"/>
          <w:lang w:eastAsia="ru-RU"/>
        </w:rPr>
        <w:t> </w:t>
      </w:r>
    </w:p>
    <w:p w:rsidR="002B509A" w:rsidRDefault="002B509A"/>
    <w:sectPr w:rsidR="002B509A" w:rsidSect="002B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57B"/>
    <w:multiLevelType w:val="multilevel"/>
    <w:tmpl w:val="EBC2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0460E"/>
    <w:multiLevelType w:val="multilevel"/>
    <w:tmpl w:val="1FA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C4A"/>
    <w:rsid w:val="002B509A"/>
    <w:rsid w:val="0031164A"/>
    <w:rsid w:val="004E1C47"/>
    <w:rsid w:val="00564C4A"/>
    <w:rsid w:val="005D79AF"/>
    <w:rsid w:val="007C07D0"/>
    <w:rsid w:val="008D1630"/>
    <w:rsid w:val="00BB1F57"/>
    <w:rsid w:val="00FA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EF"/>
  </w:style>
  <w:style w:type="paragraph" w:styleId="2">
    <w:name w:val="heading 2"/>
    <w:basedOn w:val="a"/>
    <w:link w:val="20"/>
    <w:uiPriority w:val="9"/>
    <w:qFormat/>
    <w:rsid w:val="00564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F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4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64C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C4A"/>
  </w:style>
  <w:style w:type="paragraph" w:styleId="a6">
    <w:name w:val="Balloon Text"/>
    <w:basedOn w:val="a"/>
    <w:link w:val="a7"/>
    <w:uiPriority w:val="99"/>
    <w:semiHidden/>
    <w:unhideWhenUsed/>
    <w:rsid w:val="0056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Home</cp:lastModifiedBy>
  <cp:revision>4</cp:revision>
  <dcterms:created xsi:type="dcterms:W3CDTF">2015-03-17T04:32:00Z</dcterms:created>
  <dcterms:modified xsi:type="dcterms:W3CDTF">2017-03-02T11:25:00Z</dcterms:modified>
</cp:coreProperties>
</file>